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F7" w:rsidRDefault="002542CB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p w:rsidR="008D76F7" w:rsidRDefault="008D76F7">
      <w:pPr>
        <w:pStyle w:val="a0"/>
      </w:pPr>
    </w:p>
    <w:tbl>
      <w:tblPr>
        <w:tblW w:w="8472" w:type="dxa"/>
        <w:tblLook w:val="04A0"/>
      </w:tblPr>
      <w:tblGrid>
        <w:gridCol w:w="1518"/>
        <w:gridCol w:w="6039"/>
        <w:gridCol w:w="915"/>
      </w:tblGrid>
      <w:tr w:rsidR="008D76F7">
        <w:trPr>
          <w:trHeight w:val="588"/>
        </w:trPr>
        <w:tc>
          <w:tcPr>
            <w:tcW w:w="8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 w:themeColor="text1"/>
                <w:kern w:val="0"/>
                <w:sz w:val="44"/>
                <w:szCs w:val="44"/>
              </w:rPr>
              <w:t>房屋竞租申请登记表</w:t>
            </w:r>
          </w:p>
        </w:tc>
      </w:tr>
      <w:tr w:rsidR="008D76F7">
        <w:trPr>
          <w:trHeight w:val="54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意向承租人名称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8D76F7">
        <w:trPr>
          <w:trHeight w:val="413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8D76F7">
        <w:trPr>
          <w:trHeight w:val="418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8D76F7">
        <w:trPr>
          <w:trHeight w:val="410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拟竞租标的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8D76F7">
        <w:trPr>
          <w:trHeight w:val="345"/>
        </w:trPr>
        <w:tc>
          <w:tcPr>
            <w:tcW w:w="1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意向承租人所提供材料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企、事业法人</w:t>
            </w:r>
          </w:p>
        </w:tc>
      </w:tr>
      <w:tr w:rsidR="008D76F7">
        <w:trPr>
          <w:trHeight w:val="280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6F7" w:rsidRDefault="008D76F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营业执照复印件（加盖公章）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8D76F7">
        <w:trPr>
          <w:trHeight w:val="275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6F7" w:rsidRDefault="008D76F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法定代表人身份证复印件（加盖公章）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8D76F7">
        <w:trPr>
          <w:trHeight w:val="408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6F7" w:rsidRDefault="008D76F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授权委托书原件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8D76F7">
        <w:trPr>
          <w:trHeight w:val="400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6F7" w:rsidRDefault="008D76F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委托代理人身份证复印件（加盖公章）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8D76F7">
        <w:trPr>
          <w:trHeight w:val="24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6F7" w:rsidRDefault="008D76F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8D76F7">
        <w:trPr>
          <w:trHeight w:val="24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6F7" w:rsidRDefault="008D76F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自然人</w:t>
            </w:r>
          </w:p>
        </w:tc>
      </w:tr>
      <w:tr w:rsidR="008D76F7">
        <w:trPr>
          <w:trHeight w:val="25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6F7" w:rsidRDefault="008D76F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身份证复印件（本人签名）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8D76F7">
        <w:trPr>
          <w:trHeight w:val="27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6F7" w:rsidRDefault="008D76F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授权委托书原件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8D76F7">
        <w:trPr>
          <w:trHeight w:val="378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6F7" w:rsidRDefault="008D76F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委托代理人身份证复印件（本人签名）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8D76F7">
        <w:trPr>
          <w:trHeight w:val="216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F7" w:rsidRDefault="008D76F7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8D76F7">
        <w:trPr>
          <w:trHeight w:val="2580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意向承租人承诺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F7" w:rsidRDefault="002542CB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我方已仔细阅读并研究了贵方发布的公告，我们完全熟悉其中的要求、条款和条件。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我方充分了解并自愿遵守贵方发布的公告中制定的交易方式和规则，自愿参加本项目报价。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我方为参与本项目所提供的材料均为真实、合法、完整，否则由此引起的一切经济责任和法律后果由我方承担。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>4.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我方保守在交易过程中知悉的项目委托方的商业秘密，未经许可披露或使用所引起的一切经济责任和法律后果由我方承担。</w:t>
            </w:r>
          </w:p>
        </w:tc>
      </w:tr>
      <w:tr w:rsidR="008D76F7">
        <w:trPr>
          <w:trHeight w:val="1189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意向承租人签章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是否参与现场拆封报价资料？</w:t>
            </w:r>
          </w:p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8D76F7">
        <w:trPr>
          <w:trHeight w:val="1202"/>
        </w:trPr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招租单位审核意见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:rsidR="008D76F7" w:rsidRDefault="008D76F7">
            <w:pPr>
              <w:widowControl/>
              <w:spacing w:line="300" w:lineRule="exac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8D76F7" w:rsidRDefault="002542C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:rsidR="008D76F7" w:rsidRDefault="002542CB">
      <w:pPr>
        <w:widowControl/>
        <w:spacing w:line="300" w:lineRule="exac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Cs w:val="21"/>
        </w:rPr>
        <w:t>填表说明：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意向承租人已提供的材料请在□内打√，并将具体材料按顺序附后；</w:t>
      </w:r>
    </w:p>
    <w:p w:rsidR="008D76F7" w:rsidRDefault="002542CB">
      <w:pPr>
        <w:widowControl/>
        <w:spacing w:line="300" w:lineRule="exact"/>
        <w:ind w:leftChars="500" w:left="1050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Cs/>
          <w:color w:val="000000" w:themeColor="text1"/>
          <w:kern w:val="0"/>
          <w:szCs w:val="21"/>
        </w:rPr>
        <w:t>意向承租人应在签章栏填写是否</w:t>
      </w:r>
      <w:r>
        <w:rPr>
          <w:rFonts w:ascii="宋体" w:eastAsia="宋体" w:hAnsi="宋体" w:cs="宋体" w:hint="eastAsia"/>
          <w:color w:val="000000" w:themeColor="text1"/>
          <w:kern w:val="0"/>
          <w:szCs w:val="21"/>
        </w:rPr>
        <w:t>参与现场拆封报价资料，若愿意，将在现场开封前通知意向承租人。</w:t>
      </w:r>
    </w:p>
    <w:p w:rsidR="008D76F7" w:rsidRDefault="008D76F7"/>
    <w:sectPr w:rsidR="008D76F7" w:rsidSect="008D7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2CB" w:rsidRDefault="002542CB" w:rsidP="00B15F47">
      <w:r>
        <w:separator/>
      </w:r>
    </w:p>
  </w:endnote>
  <w:endnote w:type="continuationSeparator" w:id="0">
    <w:p w:rsidR="002542CB" w:rsidRDefault="002542CB" w:rsidP="00B15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2CB" w:rsidRDefault="002542CB" w:rsidP="00B15F47">
      <w:r>
        <w:separator/>
      </w:r>
    </w:p>
  </w:footnote>
  <w:footnote w:type="continuationSeparator" w:id="0">
    <w:p w:rsidR="002542CB" w:rsidRDefault="002542CB" w:rsidP="00B15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7D7EFA"/>
    <w:rsid w:val="002542CB"/>
    <w:rsid w:val="008D76F7"/>
    <w:rsid w:val="00B15F47"/>
    <w:rsid w:val="527D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D76F7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rsid w:val="008D76F7"/>
    <w:pPr>
      <w:spacing w:after="120"/>
    </w:pPr>
  </w:style>
  <w:style w:type="paragraph" w:styleId="a4">
    <w:name w:val="header"/>
    <w:basedOn w:val="a"/>
    <w:link w:val="Char"/>
    <w:rsid w:val="00B15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15F47"/>
    <w:rPr>
      <w:kern w:val="2"/>
      <w:sz w:val="18"/>
      <w:szCs w:val="18"/>
    </w:rPr>
  </w:style>
  <w:style w:type="paragraph" w:styleId="a5">
    <w:name w:val="footer"/>
    <w:basedOn w:val="a"/>
    <w:link w:val="Char0"/>
    <w:rsid w:val="00B15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15F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蒙友才</dc:creator>
  <cp:lastModifiedBy>杨玲芬</cp:lastModifiedBy>
  <cp:revision>2</cp:revision>
  <dcterms:created xsi:type="dcterms:W3CDTF">2026-01-19T01:08:00Z</dcterms:created>
  <dcterms:modified xsi:type="dcterms:W3CDTF">2026-01-19T01:08:00Z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